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6C" w:rsidRDefault="00AA516C" w:rsidP="00C87413">
      <w:pPr>
        <w:rPr>
          <w:b/>
        </w:rPr>
      </w:pPr>
    </w:p>
    <w:p w:rsidR="00C87413" w:rsidRPr="00A706F0" w:rsidRDefault="00A706F0" w:rsidP="00C8741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NAMES__________________   </w:t>
      </w:r>
      <w:r w:rsidR="00C87413" w:rsidRPr="00A706F0">
        <w:rPr>
          <w:rFonts w:ascii="Arial" w:hAnsi="Arial" w:cs="Arial"/>
          <w:b/>
          <w:sz w:val="24"/>
          <w:szCs w:val="24"/>
        </w:rPr>
        <w:t>_________</w:t>
      </w:r>
      <w:r>
        <w:rPr>
          <w:rFonts w:ascii="Arial" w:hAnsi="Arial" w:cs="Arial"/>
          <w:b/>
          <w:sz w:val="24"/>
          <w:szCs w:val="24"/>
        </w:rPr>
        <w:t>___________   __________________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_  </w:t>
      </w:r>
      <w:r w:rsidR="00C87413" w:rsidRPr="00A706F0">
        <w:rPr>
          <w:rFonts w:ascii="Arial" w:hAnsi="Arial" w:cs="Arial"/>
          <w:b/>
          <w:sz w:val="24"/>
          <w:szCs w:val="24"/>
        </w:rPr>
        <w:t>_</w:t>
      </w:r>
      <w:proofErr w:type="gramEnd"/>
      <w:r w:rsidR="00C87413" w:rsidRPr="00A706F0">
        <w:rPr>
          <w:rFonts w:ascii="Arial" w:hAnsi="Arial" w:cs="Arial"/>
          <w:b/>
          <w:sz w:val="24"/>
          <w:szCs w:val="24"/>
        </w:rPr>
        <w:t>________________</w:t>
      </w:r>
      <w:r w:rsidR="00C87413" w:rsidRPr="00A706F0">
        <w:rPr>
          <w:rFonts w:ascii="Arial" w:hAnsi="Arial" w:cs="Arial"/>
          <w:b/>
          <w:sz w:val="24"/>
          <w:szCs w:val="24"/>
        </w:rPr>
        <w:tab/>
        <w:t>BLOCK_</w:t>
      </w:r>
      <w:r w:rsidR="007D3687" w:rsidRPr="00A706F0">
        <w:rPr>
          <w:rFonts w:ascii="Arial" w:hAnsi="Arial" w:cs="Arial"/>
          <w:b/>
          <w:sz w:val="24"/>
          <w:szCs w:val="24"/>
        </w:rPr>
        <w:t>__</w:t>
      </w:r>
      <w:r w:rsidR="00C87413" w:rsidRPr="00A706F0">
        <w:rPr>
          <w:rFonts w:ascii="Arial" w:hAnsi="Arial" w:cs="Arial"/>
          <w:b/>
          <w:sz w:val="24"/>
          <w:szCs w:val="24"/>
        </w:rPr>
        <w:t>___</w:t>
      </w:r>
    </w:p>
    <w:p w:rsidR="00BB6785" w:rsidRPr="00A706F0" w:rsidRDefault="00C87413" w:rsidP="00C87413">
      <w:pPr>
        <w:jc w:val="center"/>
        <w:rPr>
          <w:rFonts w:ascii="Arial" w:hAnsi="Arial" w:cs="Arial"/>
          <w:b/>
          <w:sz w:val="72"/>
          <w:szCs w:val="72"/>
        </w:rPr>
      </w:pPr>
      <w:r w:rsidRPr="00A706F0">
        <w:rPr>
          <w:rFonts w:ascii="Arial" w:hAnsi="Arial" w:cs="Arial"/>
          <w:b/>
          <w:sz w:val="72"/>
          <w:szCs w:val="72"/>
        </w:rPr>
        <w:t xml:space="preserve">Apportioning </w:t>
      </w:r>
      <w:r w:rsidR="00AA516C" w:rsidRPr="00A706F0">
        <w:rPr>
          <w:rFonts w:ascii="Arial" w:hAnsi="Arial" w:cs="Arial"/>
          <w:b/>
          <w:sz w:val="72"/>
          <w:szCs w:val="72"/>
        </w:rPr>
        <w:t>Colorado</w:t>
      </w:r>
    </w:p>
    <w:p w:rsidR="00C87413" w:rsidRDefault="00AA516C" w:rsidP="00C87413">
      <w:pPr>
        <w:jc w:val="center"/>
        <w:rPr>
          <w:b/>
          <w:sz w:val="72"/>
          <w:szCs w:val="72"/>
        </w:rPr>
      </w:pPr>
      <w:r>
        <w:rPr>
          <w:noProof/>
        </w:rPr>
        <w:drawing>
          <wp:inline distT="0" distB="0" distL="0" distR="0" wp14:anchorId="4CC67E8E" wp14:editId="6ACB0A47">
            <wp:extent cx="7210425" cy="5391126"/>
            <wp:effectExtent l="0" t="0" r="0" b="0"/>
            <wp:docPr id="3" name="Picture 3" descr="H:\Colorad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:\Colorado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7350" cy="5411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87413" w:rsidRPr="00540A6E" w:rsidRDefault="00C87413" w:rsidP="00C87413">
      <w:pPr>
        <w:jc w:val="center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horzAnchor="page" w:tblpX="4303" w:tblpY="-554"/>
        <w:tblW w:w="0" w:type="auto"/>
        <w:tblLayout w:type="fixed"/>
        <w:tblLook w:val="04A0" w:firstRow="1" w:lastRow="0" w:firstColumn="1" w:lastColumn="0" w:noHBand="0" w:noVBand="1"/>
      </w:tblPr>
      <w:tblGrid>
        <w:gridCol w:w="2538"/>
        <w:gridCol w:w="900"/>
        <w:gridCol w:w="1800"/>
        <w:gridCol w:w="2520"/>
        <w:gridCol w:w="1080"/>
        <w:gridCol w:w="1800"/>
      </w:tblGrid>
      <w:tr w:rsidR="00E756A6" w:rsidRPr="00540A6E" w:rsidTr="00540A6E">
        <w:tc>
          <w:tcPr>
            <w:tcW w:w="2538" w:type="dxa"/>
          </w:tcPr>
          <w:p w:rsidR="00E756A6" w:rsidRPr="00540A6E" w:rsidRDefault="00E756A6" w:rsidP="0080149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0A6E">
              <w:rPr>
                <w:rFonts w:ascii="Arial" w:hAnsi="Arial" w:cs="Arial"/>
                <w:b/>
                <w:sz w:val="24"/>
                <w:szCs w:val="24"/>
                <w:u w:val="single"/>
              </w:rPr>
              <w:t>COUNTY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0A6E">
              <w:rPr>
                <w:rFonts w:ascii="Arial" w:hAnsi="Arial" w:cs="Arial"/>
                <w:b/>
                <w:sz w:val="24"/>
                <w:szCs w:val="24"/>
                <w:u w:val="single"/>
              </w:rPr>
              <w:t>2012 VOTE</w:t>
            </w:r>
          </w:p>
        </w:tc>
        <w:tc>
          <w:tcPr>
            <w:tcW w:w="1800" w:type="dxa"/>
          </w:tcPr>
          <w:p w:rsidR="00E756A6" w:rsidRPr="00540A6E" w:rsidRDefault="00E756A6" w:rsidP="0080149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0A6E">
              <w:rPr>
                <w:rFonts w:ascii="Arial" w:hAnsi="Arial" w:cs="Arial"/>
                <w:b/>
                <w:sz w:val="24"/>
                <w:szCs w:val="24"/>
                <w:u w:val="single"/>
              </w:rPr>
              <w:t>POPULATION</w:t>
            </w:r>
          </w:p>
        </w:tc>
        <w:tc>
          <w:tcPr>
            <w:tcW w:w="2520" w:type="dxa"/>
          </w:tcPr>
          <w:p w:rsidR="00E756A6" w:rsidRPr="00540A6E" w:rsidRDefault="00E756A6" w:rsidP="008014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b/>
                <w:sz w:val="24"/>
                <w:szCs w:val="24"/>
                <w:u w:val="single"/>
              </w:rPr>
              <w:t>COUNTY</w:t>
            </w:r>
          </w:p>
        </w:tc>
        <w:tc>
          <w:tcPr>
            <w:tcW w:w="1080" w:type="dxa"/>
            <w:vAlign w:val="center"/>
          </w:tcPr>
          <w:p w:rsidR="00E756A6" w:rsidRPr="00540A6E" w:rsidRDefault="00E756A6" w:rsidP="00540A6E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0A6E">
              <w:rPr>
                <w:rFonts w:ascii="Arial" w:hAnsi="Arial" w:cs="Arial"/>
                <w:b/>
                <w:sz w:val="24"/>
                <w:szCs w:val="24"/>
                <w:u w:val="single"/>
              </w:rPr>
              <w:t>2012 VOTE</w:t>
            </w:r>
          </w:p>
        </w:tc>
        <w:tc>
          <w:tcPr>
            <w:tcW w:w="1800" w:type="dxa"/>
          </w:tcPr>
          <w:p w:rsidR="00E756A6" w:rsidRPr="00540A6E" w:rsidRDefault="00E756A6" w:rsidP="008014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b/>
                <w:sz w:val="24"/>
                <w:szCs w:val="24"/>
                <w:u w:val="single"/>
              </w:rPr>
              <w:t>POPULATION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3A73FD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Adams County 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441,603</w:t>
            </w:r>
          </w:p>
        </w:tc>
        <w:tc>
          <w:tcPr>
            <w:tcW w:w="2520" w:type="dxa"/>
            <w:vAlign w:val="bottom"/>
          </w:tcPr>
          <w:p w:rsidR="00E756A6" w:rsidRPr="00540A6E" w:rsidRDefault="00E756A6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="00540A6E" w:rsidRPr="00540A6E">
              <w:rPr>
                <w:rFonts w:ascii="Arial" w:hAnsi="Arial" w:cs="Arial"/>
                <w:sz w:val="24"/>
                <w:szCs w:val="24"/>
              </w:rPr>
              <w:t xml:space="preserve">Kit Carson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8,270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3A73FD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Alamosa County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15,445</w:t>
            </w:r>
          </w:p>
        </w:tc>
        <w:tc>
          <w:tcPr>
            <w:tcW w:w="2520" w:type="dxa"/>
            <w:vAlign w:val="bottom"/>
          </w:tcPr>
          <w:p w:rsidR="00E756A6" w:rsidRPr="00540A6E" w:rsidRDefault="00E756A6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="00540A6E" w:rsidRPr="00540A6E">
              <w:rPr>
                <w:rFonts w:ascii="Arial" w:hAnsi="Arial" w:cs="Arial"/>
                <w:sz w:val="24"/>
                <w:szCs w:val="24"/>
              </w:rPr>
              <w:t xml:space="preserve">Lake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7,310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Arapahoe County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572,003</w:t>
            </w:r>
          </w:p>
        </w:tc>
        <w:tc>
          <w:tcPr>
            <w:tcW w:w="2520" w:type="dxa"/>
            <w:vAlign w:val="bottom"/>
          </w:tcPr>
          <w:p w:rsidR="00E756A6" w:rsidRPr="00540A6E" w:rsidRDefault="00E756A6" w:rsidP="00540A6E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Pr="00540A6E">
              <w:rPr>
                <w:rFonts w:ascii="Arial" w:hAnsi="Arial" w:cs="Arial"/>
                <w:sz w:val="24"/>
                <w:szCs w:val="24"/>
              </w:rPr>
              <w:t xml:space="preserve">La Plata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51,334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.Archuleta County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12,084</w:t>
            </w:r>
          </w:p>
        </w:tc>
        <w:tc>
          <w:tcPr>
            <w:tcW w:w="2520" w:type="dxa"/>
            <w:vAlign w:val="bottom"/>
          </w:tcPr>
          <w:p w:rsidR="00E756A6" w:rsidRPr="00540A6E" w:rsidRDefault="00E756A6" w:rsidP="00540A6E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Pr="00540A6E">
              <w:rPr>
                <w:rFonts w:ascii="Arial" w:hAnsi="Arial" w:cs="Arial"/>
                <w:sz w:val="24"/>
                <w:szCs w:val="24"/>
              </w:rPr>
              <w:t xml:space="preserve">Larimer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299,630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Baca County 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3,788</w:t>
            </w:r>
          </w:p>
        </w:tc>
        <w:tc>
          <w:tcPr>
            <w:tcW w:w="2520" w:type="dxa"/>
            <w:vAlign w:val="bottom"/>
          </w:tcPr>
          <w:p w:rsidR="00E756A6" w:rsidRPr="00540A6E" w:rsidRDefault="00E756A6" w:rsidP="00540A6E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Pr="00540A6E">
              <w:rPr>
                <w:rFonts w:ascii="Arial" w:hAnsi="Arial" w:cs="Arial"/>
                <w:sz w:val="24"/>
                <w:szCs w:val="24"/>
              </w:rPr>
              <w:t xml:space="preserve">Las Animas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15,507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Bent County 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6,499</w:t>
            </w:r>
          </w:p>
        </w:tc>
        <w:tc>
          <w:tcPr>
            <w:tcW w:w="2520" w:type="dxa"/>
            <w:vAlign w:val="bottom"/>
          </w:tcPr>
          <w:p w:rsidR="00E756A6" w:rsidRPr="00540A6E" w:rsidRDefault="00E756A6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="00540A6E" w:rsidRPr="00540A6E">
              <w:rPr>
                <w:rFonts w:ascii="Arial" w:hAnsi="Arial" w:cs="Arial"/>
                <w:sz w:val="24"/>
                <w:szCs w:val="24"/>
              </w:rPr>
              <w:t xml:space="preserve">Lincoln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5,467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Boulder County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294,567</w:t>
            </w:r>
          </w:p>
        </w:tc>
        <w:tc>
          <w:tcPr>
            <w:tcW w:w="2520" w:type="dxa"/>
            <w:vAlign w:val="bottom"/>
          </w:tcPr>
          <w:p w:rsidR="00E756A6" w:rsidRPr="00540A6E" w:rsidRDefault="00E756A6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="00540A6E" w:rsidRPr="00540A6E">
              <w:rPr>
                <w:rFonts w:ascii="Arial" w:hAnsi="Arial" w:cs="Arial"/>
                <w:sz w:val="24"/>
                <w:szCs w:val="24"/>
              </w:rPr>
              <w:t xml:space="preserve">Logan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22,709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Broomfield County 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55,889</w:t>
            </w:r>
          </w:p>
        </w:tc>
        <w:tc>
          <w:tcPr>
            <w:tcW w:w="2520" w:type="dxa"/>
            <w:vAlign w:val="bottom"/>
          </w:tcPr>
          <w:p w:rsidR="00E756A6" w:rsidRPr="00540A6E" w:rsidRDefault="00E756A6" w:rsidP="00540A6E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Pr="00540A6E">
              <w:rPr>
                <w:rFonts w:ascii="Arial" w:hAnsi="Arial" w:cs="Arial"/>
                <w:sz w:val="24"/>
                <w:szCs w:val="24"/>
              </w:rPr>
              <w:t xml:space="preserve">Mesa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146,723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Chaffee County 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17,809</w:t>
            </w:r>
          </w:p>
        </w:tc>
        <w:tc>
          <w:tcPr>
            <w:tcW w:w="2520" w:type="dxa"/>
            <w:vAlign w:val="bottom"/>
          </w:tcPr>
          <w:p w:rsidR="00E756A6" w:rsidRPr="00540A6E" w:rsidRDefault="00E756A6" w:rsidP="00540A6E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Pr="00540A6E">
              <w:rPr>
                <w:rFonts w:ascii="Arial" w:hAnsi="Arial" w:cs="Arial"/>
                <w:sz w:val="24"/>
                <w:szCs w:val="24"/>
              </w:rPr>
              <w:t xml:space="preserve">Mineral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712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Cheyenne County 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1,836</w:t>
            </w:r>
          </w:p>
        </w:tc>
        <w:tc>
          <w:tcPr>
            <w:tcW w:w="2520" w:type="dxa"/>
            <w:vAlign w:val="bottom"/>
          </w:tcPr>
          <w:p w:rsidR="00E756A6" w:rsidRPr="00540A6E" w:rsidRDefault="00E756A6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="00540A6E" w:rsidRPr="00540A6E">
              <w:rPr>
                <w:rFonts w:ascii="Arial" w:hAnsi="Arial" w:cs="Arial"/>
                <w:sz w:val="24"/>
                <w:szCs w:val="24"/>
              </w:rPr>
              <w:t xml:space="preserve">Moffat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13,795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Clear Creek County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9,088</w:t>
            </w:r>
          </w:p>
        </w:tc>
        <w:tc>
          <w:tcPr>
            <w:tcW w:w="2520" w:type="dxa"/>
            <w:vAlign w:val="bottom"/>
          </w:tcPr>
          <w:p w:rsidR="00E756A6" w:rsidRPr="00540A6E" w:rsidRDefault="00E756A6" w:rsidP="00540A6E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Pr="00540A6E">
              <w:rPr>
                <w:rFonts w:ascii="Arial" w:hAnsi="Arial" w:cs="Arial"/>
                <w:sz w:val="24"/>
                <w:szCs w:val="24"/>
              </w:rPr>
              <w:t xml:space="preserve">Montezuma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25,535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Conejos County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8,256</w:t>
            </w:r>
          </w:p>
        </w:tc>
        <w:tc>
          <w:tcPr>
            <w:tcW w:w="2520" w:type="dxa"/>
            <w:vAlign w:val="bottom"/>
          </w:tcPr>
          <w:p w:rsidR="00E756A6" w:rsidRPr="00540A6E" w:rsidRDefault="00E756A6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="00540A6E" w:rsidRPr="00540A6E">
              <w:rPr>
                <w:rFonts w:ascii="Arial" w:hAnsi="Arial" w:cs="Arial"/>
                <w:sz w:val="24"/>
                <w:szCs w:val="24"/>
              </w:rPr>
              <w:t xml:space="preserve">Montrose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41,276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Costilla County 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3,524</w:t>
            </w:r>
          </w:p>
        </w:tc>
        <w:tc>
          <w:tcPr>
            <w:tcW w:w="2520" w:type="dxa"/>
            <w:vAlign w:val="bottom"/>
          </w:tcPr>
          <w:p w:rsidR="00E756A6" w:rsidRPr="00540A6E" w:rsidRDefault="00E756A6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="00540A6E" w:rsidRPr="00540A6E">
              <w:rPr>
                <w:rFonts w:ascii="Arial" w:hAnsi="Arial" w:cs="Arial"/>
                <w:sz w:val="24"/>
                <w:szCs w:val="24"/>
              </w:rPr>
              <w:t xml:space="preserve">Morgan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28,159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Crowley County 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5,823</w:t>
            </w:r>
          </w:p>
        </w:tc>
        <w:tc>
          <w:tcPr>
            <w:tcW w:w="2520" w:type="dxa"/>
            <w:vAlign w:val="bottom"/>
          </w:tcPr>
          <w:p w:rsidR="00E756A6" w:rsidRPr="00540A6E" w:rsidRDefault="00E756A6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="00540A6E" w:rsidRPr="00540A6E">
              <w:rPr>
                <w:rFonts w:ascii="Arial" w:hAnsi="Arial" w:cs="Arial"/>
                <w:sz w:val="24"/>
                <w:szCs w:val="24"/>
              </w:rPr>
              <w:t xml:space="preserve">Otero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18,831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Custer County 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4,255</w:t>
            </w:r>
          </w:p>
        </w:tc>
        <w:tc>
          <w:tcPr>
            <w:tcW w:w="2520" w:type="dxa"/>
            <w:vAlign w:val="bottom"/>
          </w:tcPr>
          <w:p w:rsidR="00E756A6" w:rsidRPr="00540A6E" w:rsidRDefault="00E756A6" w:rsidP="00540A6E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Pr="00540A6E">
              <w:rPr>
                <w:rFonts w:ascii="Arial" w:hAnsi="Arial" w:cs="Arial"/>
                <w:sz w:val="24"/>
                <w:szCs w:val="24"/>
              </w:rPr>
              <w:t xml:space="preserve">Ouray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4,436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Delta County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30,952</w:t>
            </w:r>
          </w:p>
        </w:tc>
        <w:tc>
          <w:tcPr>
            <w:tcW w:w="2520" w:type="dxa"/>
            <w:vAlign w:val="bottom"/>
          </w:tcPr>
          <w:p w:rsidR="00E756A6" w:rsidRPr="00540A6E" w:rsidRDefault="00E756A6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="00540A6E" w:rsidRPr="00540A6E">
              <w:rPr>
                <w:rFonts w:ascii="Arial" w:hAnsi="Arial" w:cs="Arial"/>
                <w:sz w:val="24"/>
                <w:szCs w:val="24"/>
              </w:rPr>
              <w:t xml:space="preserve">Park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16,206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Denver County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600,158</w:t>
            </w:r>
          </w:p>
        </w:tc>
        <w:tc>
          <w:tcPr>
            <w:tcW w:w="2520" w:type="dxa"/>
            <w:vAlign w:val="bottom"/>
          </w:tcPr>
          <w:p w:rsidR="00E756A6" w:rsidRPr="00540A6E" w:rsidRDefault="00E756A6" w:rsidP="00540A6E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Pr="00540A6E">
              <w:rPr>
                <w:rFonts w:ascii="Arial" w:hAnsi="Arial" w:cs="Arial"/>
                <w:sz w:val="24"/>
                <w:szCs w:val="24"/>
              </w:rPr>
              <w:t xml:space="preserve">Phillips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4,442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Dolores County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2,064</w:t>
            </w:r>
          </w:p>
        </w:tc>
        <w:tc>
          <w:tcPr>
            <w:tcW w:w="2520" w:type="dxa"/>
            <w:vAlign w:val="bottom"/>
          </w:tcPr>
          <w:p w:rsidR="00E756A6" w:rsidRPr="00540A6E" w:rsidRDefault="00E756A6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="00540A6E" w:rsidRPr="00540A6E">
              <w:rPr>
                <w:rFonts w:ascii="Arial" w:hAnsi="Arial" w:cs="Arial"/>
                <w:sz w:val="24"/>
                <w:szCs w:val="24"/>
              </w:rPr>
              <w:t xml:space="preserve">Pitkin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17,148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Douglas County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285,465</w:t>
            </w:r>
          </w:p>
        </w:tc>
        <w:tc>
          <w:tcPr>
            <w:tcW w:w="2520" w:type="dxa"/>
            <w:vAlign w:val="bottom"/>
          </w:tcPr>
          <w:p w:rsidR="00E756A6" w:rsidRPr="00540A6E" w:rsidRDefault="00E756A6" w:rsidP="00540A6E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Pr="00540A6E">
              <w:rPr>
                <w:rFonts w:ascii="Arial" w:hAnsi="Arial" w:cs="Arial"/>
                <w:sz w:val="24"/>
                <w:szCs w:val="24"/>
              </w:rPr>
              <w:t xml:space="preserve">Prowers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12,551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Eagle County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52,197</w:t>
            </w:r>
          </w:p>
        </w:tc>
        <w:tc>
          <w:tcPr>
            <w:tcW w:w="2520" w:type="dxa"/>
            <w:vAlign w:val="bottom"/>
          </w:tcPr>
          <w:p w:rsidR="00E756A6" w:rsidRPr="00540A6E" w:rsidRDefault="00E756A6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="00540A6E" w:rsidRPr="00540A6E">
              <w:rPr>
                <w:rFonts w:ascii="Arial" w:hAnsi="Arial" w:cs="Arial"/>
                <w:sz w:val="24"/>
                <w:szCs w:val="24"/>
              </w:rPr>
              <w:t xml:space="preserve">Pueblo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159,063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Elbert County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23,086</w:t>
            </w:r>
          </w:p>
        </w:tc>
        <w:tc>
          <w:tcPr>
            <w:tcW w:w="2520" w:type="dxa"/>
            <w:vAlign w:val="bottom"/>
          </w:tcPr>
          <w:p w:rsidR="00E756A6" w:rsidRPr="00540A6E" w:rsidRDefault="00E756A6" w:rsidP="00540A6E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Pr="00540A6E">
              <w:rPr>
                <w:rFonts w:ascii="Arial" w:hAnsi="Arial" w:cs="Arial"/>
                <w:sz w:val="24"/>
                <w:szCs w:val="24"/>
              </w:rPr>
              <w:t xml:space="preserve">Rio Blanco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6,666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El Paso County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622,263</w:t>
            </w:r>
          </w:p>
        </w:tc>
        <w:tc>
          <w:tcPr>
            <w:tcW w:w="2520" w:type="dxa"/>
            <w:vAlign w:val="bottom"/>
          </w:tcPr>
          <w:p w:rsidR="00E756A6" w:rsidRPr="00540A6E" w:rsidRDefault="00E756A6" w:rsidP="00540A6E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Pr="00540A6E">
              <w:rPr>
                <w:rFonts w:ascii="Arial" w:hAnsi="Arial" w:cs="Arial"/>
                <w:sz w:val="24"/>
                <w:szCs w:val="24"/>
              </w:rPr>
              <w:t xml:space="preserve">Rio Grande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11,982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Fremont County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46,824</w:t>
            </w:r>
          </w:p>
        </w:tc>
        <w:tc>
          <w:tcPr>
            <w:tcW w:w="2520" w:type="dxa"/>
            <w:vAlign w:val="bottom"/>
          </w:tcPr>
          <w:p w:rsidR="00E756A6" w:rsidRPr="00540A6E" w:rsidRDefault="00E756A6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="00540A6E" w:rsidRPr="00540A6E">
              <w:rPr>
                <w:rFonts w:ascii="Arial" w:hAnsi="Arial" w:cs="Arial"/>
                <w:sz w:val="24"/>
                <w:szCs w:val="24"/>
              </w:rPr>
              <w:t xml:space="preserve">Routt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23,509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Garfield County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56,389</w:t>
            </w:r>
          </w:p>
        </w:tc>
        <w:tc>
          <w:tcPr>
            <w:tcW w:w="2520" w:type="dxa"/>
            <w:vAlign w:val="bottom"/>
          </w:tcPr>
          <w:p w:rsidR="00E756A6" w:rsidRPr="00540A6E" w:rsidRDefault="00E756A6" w:rsidP="00540A6E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Pr="00540A6E">
              <w:rPr>
                <w:rFonts w:ascii="Arial" w:hAnsi="Arial" w:cs="Arial"/>
                <w:sz w:val="24"/>
                <w:szCs w:val="24"/>
              </w:rPr>
              <w:t xml:space="preserve">Saguache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6,108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Gilpin County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5,441</w:t>
            </w:r>
          </w:p>
        </w:tc>
        <w:tc>
          <w:tcPr>
            <w:tcW w:w="2520" w:type="dxa"/>
            <w:vAlign w:val="bottom"/>
          </w:tcPr>
          <w:p w:rsidR="00E756A6" w:rsidRPr="00540A6E" w:rsidRDefault="00E756A6" w:rsidP="00540A6E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Pr="00540A6E">
              <w:rPr>
                <w:rFonts w:ascii="Arial" w:hAnsi="Arial" w:cs="Arial"/>
                <w:sz w:val="24"/>
                <w:szCs w:val="24"/>
              </w:rPr>
              <w:t xml:space="preserve">San Juan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699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Grand County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14,843</w:t>
            </w:r>
          </w:p>
        </w:tc>
        <w:tc>
          <w:tcPr>
            <w:tcW w:w="2520" w:type="dxa"/>
            <w:vAlign w:val="bottom"/>
          </w:tcPr>
          <w:p w:rsidR="00E756A6" w:rsidRPr="00540A6E" w:rsidRDefault="00E756A6" w:rsidP="00540A6E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Pr="00540A6E">
              <w:rPr>
                <w:rFonts w:ascii="Arial" w:hAnsi="Arial" w:cs="Arial"/>
                <w:sz w:val="24"/>
                <w:szCs w:val="24"/>
              </w:rPr>
              <w:t xml:space="preserve">San Miguel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7,359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Gunnison County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15,324</w:t>
            </w:r>
          </w:p>
        </w:tc>
        <w:tc>
          <w:tcPr>
            <w:tcW w:w="2520" w:type="dxa"/>
            <w:vAlign w:val="bottom"/>
          </w:tcPr>
          <w:p w:rsidR="00E756A6" w:rsidRPr="00540A6E" w:rsidRDefault="00E756A6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="00540A6E" w:rsidRPr="00540A6E">
              <w:rPr>
                <w:rFonts w:ascii="Arial" w:hAnsi="Arial" w:cs="Arial"/>
                <w:sz w:val="24"/>
                <w:szCs w:val="24"/>
              </w:rPr>
              <w:t xml:space="preserve">Sedgwick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2,379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Hinsdale County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843</w:t>
            </w:r>
          </w:p>
        </w:tc>
        <w:tc>
          <w:tcPr>
            <w:tcW w:w="2520" w:type="dxa"/>
            <w:vAlign w:val="bottom"/>
          </w:tcPr>
          <w:p w:rsidR="00E756A6" w:rsidRPr="00540A6E" w:rsidRDefault="00E756A6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="00540A6E" w:rsidRPr="00540A6E">
              <w:rPr>
                <w:rFonts w:ascii="Arial" w:hAnsi="Arial" w:cs="Arial"/>
                <w:sz w:val="24"/>
                <w:szCs w:val="24"/>
              </w:rPr>
              <w:t xml:space="preserve">Summit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27,994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Huerfano County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6,711</w:t>
            </w:r>
          </w:p>
        </w:tc>
        <w:tc>
          <w:tcPr>
            <w:tcW w:w="2520" w:type="dxa"/>
            <w:vAlign w:val="bottom"/>
          </w:tcPr>
          <w:p w:rsidR="00E756A6" w:rsidRPr="00540A6E" w:rsidRDefault="00E756A6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="00540A6E" w:rsidRPr="00540A6E">
              <w:rPr>
                <w:rFonts w:ascii="Arial" w:hAnsi="Arial" w:cs="Arial"/>
                <w:sz w:val="24"/>
                <w:szCs w:val="24"/>
              </w:rPr>
              <w:t xml:space="preserve">Teller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23,350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Jackson County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1,394</w:t>
            </w:r>
          </w:p>
        </w:tc>
        <w:tc>
          <w:tcPr>
            <w:tcW w:w="2520" w:type="dxa"/>
            <w:vAlign w:val="bottom"/>
          </w:tcPr>
          <w:p w:rsidR="00E756A6" w:rsidRPr="00540A6E" w:rsidRDefault="00E756A6" w:rsidP="00540A6E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Pr="00540A6E">
              <w:rPr>
                <w:rFonts w:ascii="Arial" w:hAnsi="Arial" w:cs="Arial"/>
                <w:sz w:val="24"/>
                <w:szCs w:val="24"/>
              </w:rPr>
              <w:t xml:space="preserve">Washington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4,814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Jefferson County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534,543</w:t>
            </w:r>
          </w:p>
        </w:tc>
        <w:tc>
          <w:tcPr>
            <w:tcW w:w="2520" w:type="dxa"/>
            <w:vAlign w:val="bottom"/>
          </w:tcPr>
          <w:p w:rsidR="00E756A6" w:rsidRPr="00540A6E" w:rsidRDefault="00E756A6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="00540A6E" w:rsidRPr="00540A6E">
              <w:rPr>
                <w:rFonts w:ascii="Arial" w:hAnsi="Arial" w:cs="Arial"/>
                <w:sz w:val="24"/>
                <w:szCs w:val="24"/>
              </w:rPr>
              <w:t xml:space="preserve">Weld County 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252,825</w:t>
            </w:r>
          </w:p>
        </w:tc>
      </w:tr>
      <w:tr w:rsidR="00E756A6" w:rsidRPr="00540A6E" w:rsidTr="00540A6E">
        <w:tc>
          <w:tcPr>
            <w:tcW w:w="2538" w:type="dxa"/>
          </w:tcPr>
          <w:p w:rsidR="00E756A6" w:rsidRPr="00540A6E" w:rsidRDefault="00E756A6" w:rsidP="00E756A6">
            <w:pPr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 xml:space="preserve">Kiowa County </w:t>
            </w:r>
          </w:p>
        </w:tc>
        <w:tc>
          <w:tcPr>
            <w:tcW w:w="900" w:type="dxa"/>
            <w:vAlign w:val="center"/>
          </w:tcPr>
          <w:p w:rsidR="00E756A6" w:rsidRPr="00540A6E" w:rsidRDefault="00E756A6" w:rsidP="00E756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1,398</w:t>
            </w:r>
          </w:p>
        </w:tc>
        <w:tc>
          <w:tcPr>
            <w:tcW w:w="2520" w:type="dxa"/>
            <w:vAlign w:val="bottom"/>
          </w:tcPr>
          <w:p w:rsidR="00E756A6" w:rsidRPr="00540A6E" w:rsidRDefault="00E756A6" w:rsidP="00540A6E">
            <w:pPr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540A6E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  <w:r w:rsidR="00540A6E" w:rsidRPr="00540A6E">
              <w:rPr>
                <w:rFonts w:ascii="Arial" w:hAnsi="Arial" w:cs="Arial"/>
                <w:sz w:val="24"/>
                <w:szCs w:val="24"/>
              </w:rPr>
              <w:t>Yuma County</w:t>
            </w:r>
          </w:p>
        </w:tc>
        <w:tc>
          <w:tcPr>
            <w:tcW w:w="1080" w:type="dxa"/>
            <w:vAlign w:val="center"/>
          </w:tcPr>
          <w:p w:rsidR="00E756A6" w:rsidRPr="00540A6E" w:rsidRDefault="00540A6E" w:rsidP="00540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800" w:type="dxa"/>
            <w:vAlign w:val="bottom"/>
          </w:tcPr>
          <w:p w:rsidR="00E756A6" w:rsidRPr="00540A6E" w:rsidRDefault="00E756A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0A6E">
              <w:rPr>
                <w:rFonts w:ascii="Arial" w:hAnsi="Arial" w:cs="Arial"/>
                <w:sz w:val="24"/>
                <w:szCs w:val="24"/>
              </w:rPr>
              <w:t>10,043</w:t>
            </w:r>
          </w:p>
        </w:tc>
      </w:tr>
    </w:tbl>
    <w:p w:rsidR="00340909" w:rsidRPr="00540A6E" w:rsidRDefault="00AA2A6E" w:rsidP="001D48FC">
      <w:pPr>
        <w:spacing w:after="0"/>
        <w:rPr>
          <w:rFonts w:ascii="Arial" w:hAnsi="Arial" w:cs="Arial"/>
          <w:sz w:val="24"/>
          <w:szCs w:val="24"/>
        </w:rPr>
      </w:pPr>
      <w:r w:rsidRPr="00540A6E">
        <w:rPr>
          <w:rFonts w:ascii="Arial" w:hAnsi="Arial" w:cs="Arial"/>
          <w:b/>
          <w:sz w:val="24"/>
          <w:szCs w:val="24"/>
        </w:rPr>
        <w:t xml:space="preserve"> </w:t>
      </w:r>
      <w:r w:rsidR="00202D34" w:rsidRPr="00540A6E">
        <w:rPr>
          <w:rFonts w:ascii="Arial" w:hAnsi="Arial" w:cs="Arial"/>
          <w:b/>
          <w:sz w:val="24"/>
          <w:szCs w:val="24"/>
        </w:rPr>
        <w:t xml:space="preserve">Directions: </w:t>
      </w:r>
      <w:r w:rsidR="00C87413" w:rsidRPr="00540A6E">
        <w:rPr>
          <w:rFonts w:ascii="Arial" w:hAnsi="Arial" w:cs="Arial"/>
          <w:sz w:val="24"/>
          <w:szCs w:val="24"/>
        </w:rPr>
        <w:t xml:space="preserve">Find a way to divide </w:t>
      </w:r>
      <w:r w:rsidR="00730688" w:rsidRPr="00540A6E">
        <w:rPr>
          <w:rFonts w:ascii="Arial" w:hAnsi="Arial" w:cs="Arial"/>
          <w:sz w:val="24"/>
          <w:szCs w:val="24"/>
        </w:rPr>
        <w:t>Colorado</w:t>
      </w:r>
      <w:r w:rsidR="00C87413" w:rsidRPr="00540A6E">
        <w:rPr>
          <w:rFonts w:ascii="Arial" w:hAnsi="Arial" w:cs="Arial"/>
          <w:sz w:val="24"/>
          <w:szCs w:val="24"/>
        </w:rPr>
        <w:t xml:space="preserve"> into </w:t>
      </w:r>
      <w:r w:rsidR="00730688" w:rsidRPr="00540A6E">
        <w:rPr>
          <w:rFonts w:ascii="Arial" w:hAnsi="Arial" w:cs="Arial"/>
          <w:sz w:val="24"/>
          <w:szCs w:val="24"/>
        </w:rPr>
        <w:t>seven</w:t>
      </w:r>
      <w:r w:rsidR="00C87413" w:rsidRPr="00540A6E">
        <w:rPr>
          <w:rFonts w:ascii="Arial" w:hAnsi="Arial" w:cs="Arial"/>
          <w:sz w:val="24"/>
          <w:szCs w:val="24"/>
        </w:rPr>
        <w:t xml:space="preserve"> districts of roughly even population of around </w:t>
      </w:r>
      <w:r w:rsidR="00742C74" w:rsidRPr="00540A6E">
        <w:rPr>
          <w:rFonts w:ascii="Arial" w:hAnsi="Arial" w:cs="Arial"/>
          <w:sz w:val="24"/>
          <w:szCs w:val="24"/>
        </w:rPr>
        <w:t>71</w:t>
      </w:r>
      <w:r w:rsidR="00AF395E" w:rsidRPr="00540A6E">
        <w:rPr>
          <w:rFonts w:ascii="Arial" w:hAnsi="Arial" w:cs="Arial"/>
          <w:sz w:val="24"/>
          <w:szCs w:val="24"/>
        </w:rPr>
        <w:t>8</w:t>
      </w:r>
      <w:r w:rsidR="00742C74" w:rsidRPr="00540A6E">
        <w:rPr>
          <w:rFonts w:ascii="Arial" w:hAnsi="Arial" w:cs="Arial"/>
          <w:sz w:val="24"/>
          <w:szCs w:val="24"/>
        </w:rPr>
        <w:t>,000</w:t>
      </w:r>
      <w:r w:rsidR="00C87413" w:rsidRPr="00540A6E">
        <w:rPr>
          <w:rFonts w:ascii="Arial" w:hAnsi="Arial" w:cs="Arial"/>
          <w:sz w:val="24"/>
          <w:szCs w:val="24"/>
        </w:rPr>
        <w:t xml:space="preserve"> people</w:t>
      </w:r>
      <w:r w:rsidR="00694E85" w:rsidRPr="00540A6E">
        <w:rPr>
          <w:rFonts w:ascii="Arial" w:hAnsi="Arial" w:cs="Arial"/>
          <w:sz w:val="24"/>
          <w:szCs w:val="24"/>
        </w:rPr>
        <w:t xml:space="preserve">.   </w:t>
      </w:r>
      <w:r w:rsidR="00742C74" w:rsidRPr="00540A6E">
        <w:rPr>
          <w:rFonts w:ascii="Arial" w:hAnsi="Arial" w:cs="Arial"/>
          <w:sz w:val="24"/>
          <w:szCs w:val="24"/>
        </w:rPr>
        <w:t xml:space="preserve">Do so in a </w:t>
      </w:r>
      <w:r w:rsidR="00AA516C" w:rsidRPr="00540A6E">
        <w:rPr>
          <w:rFonts w:ascii="Arial" w:hAnsi="Arial" w:cs="Arial"/>
          <w:sz w:val="24"/>
          <w:szCs w:val="24"/>
        </w:rPr>
        <w:t xml:space="preserve">way not </w:t>
      </w:r>
      <w:r w:rsidR="00742C74" w:rsidRPr="00540A6E">
        <w:rPr>
          <w:rFonts w:ascii="Arial" w:hAnsi="Arial" w:cs="Arial"/>
          <w:sz w:val="24"/>
          <w:szCs w:val="24"/>
        </w:rPr>
        <w:t xml:space="preserve">to increase the influence of either the Democratic or Republican </w:t>
      </w:r>
      <w:r w:rsidR="00730688" w:rsidRPr="00540A6E">
        <w:rPr>
          <w:rFonts w:ascii="Arial" w:hAnsi="Arial" w:cs="Arial"/>
          <w:sz w:val="24"/>
          <w:szCs w:val="24"/>
        </w:rPr>
        <w:t>Party</w:t>
      </w:r>
      <w:r w:rsidR="00742C74" w:rsidRPr="00540A6E">
        <w:rPr>
          <w:rFonts w:ascii="Arial" w:hAnsi="Arial" w:cs="Arial"/>
          <w:sz w:val="24"/>
          <w:szCs w:val="24"/>
        </w:rPr>
        <w:t xml:space="preserve">.   </w:t>
      </w:r>
      <w:r w:rsidR="00694E85" w:rsidRPr="00540A6E">
        <w:rPr>
          <w:rFonts w:ascii="Arial" w:hAnsi="Arial" w:cs="Arial"/>
          <w:sz w:val="24"/>
          <w:szCs w:val="24"/>
        </w:rPr>
        <w:t xml:space="preserve">Combine </w:t>
      </w:r>
      <w:r w:rsidR="00202D34" w:rsidRPr="00540A6E">
        <w:rPr>
          <w:rFonts w:ascii="Arial" w:hAnsi="Arial" w:cs="Arial"/>
          <w:sz w:val="24"/>
          <w:szCs w:val="24"/>
        </w:rPr>
        <w:t xml:space="preserve">the </w:t>
      </w:r>
      <w:r w:rsidR="00EC449A" w:rsidRPr="00540A6E">
        <w:rPr>
          <w:rFonts w:ascii="Arial" w:hAnsi="Arial" w:cs="Arial"/>
          <w:sz w:val="24"/>
          <w:szCs w:val="24"/>
        </w:rPr>
        <w:t>64</w:t>
      </w:r>
      <w:r w:rsidR="00202D34" w:rsidRPr="00540A6E">
        <w:rPr>
          <w:rFonts w:ascii="Arial" w:hAnsi="Arial" w:cs="Arial"/>
          <w:sz w:val="24"/>
          <w:szCs w:val="24"/>
        </w:rPr>
        <w:t xml:space="preserve"> </w:t>
      </w:r>
      <w:r w:rsidR="00694E85" w:rsidRPr="00540A6E">
        <w:rPr>
          <w:rFonts w:ascii="Arial" w:hAnsi="Arial" w:cs="Arial"/>
          <w:sz w:val="24"/>
          <w:szCs w:val="24"/>
        </w:rPr>
        <w:t>counties</w:t>
      </w:r>
      <w:r w:rsidR="00202D34" w:rsidRPr="00540A6E">
        <w:rPr>
          <w:rFonts w:ascii="Arial" w:hAnsi="Arial" w:cs="Arial"/>
          <w:sz w:val="24"/>
          <w:szCs w:val="24"/>
        </w:rPr>
        <w:t xml:space="preserve"> in groups that connect geographically</w:t>
      </w:r>
      <w:r w:rsidR="00694E85" w:rsidRPr="00540A6E">
        <w:rPr>
          <w:rFonts w:ascii="Arial" w:hAnsi="Arial" w:cs="Arial"/>
          <w:sz w:val="24"/>
          <w:szCs w:val="24"/>
        </w:rPr>
        <w:t xml:space="preserve"> to form districts</w:t>
      </w:r>
      <w:r w:rsidR="00AF395E" w:rsidRPr="00540A6E">
        <w:rPr>
          <w:rFonts w:ascii="Arial" w:hAnsi="Arial" w:cs="Arial"/>
          <w:sz w:val="24"/>
          <w:szCs w:val="24"/>
        </w:rPr>
        <w:t>. You may divide a county into an even fraction (3/4, 2/3, 1/2, 1/3, 1/4) if needed to complete a district.</w:t>
      </w:r>
      <w:r w:rsidR="00694E85" w:rsidRPr="00540A6E">
        <w:rPr>
          <w:rFonts w:ascii="Arial" w:hAnsi="Arial" w:cs="Arial"/>
          <w:sz w:val="24"/>
          <w:szCs w:val="24"/>
        </w:rPr>
        <w:t xml:space="preserve"> </w:t>
      </w:r>
      <w:r w:rsidR="00C87413" w:rsidRPr="00540A6E">
        <w:rPr>
          <w:rFonts w:ascii="Arial" w:hAnsi="Arial" w:cs="Arial"/>
          <w:sz w:val="24"/>
          <w:szCs w:val="24"/>
        </w:rPr>
        <w:t xml:space="preserve">Color each district a different color.  </w:t>
      </w:r>
      <w:r w:rsidR="00742C74" w:rsidRPr="00540A6E">
        <w:rPr>
          <w:rFonts w:ascii="Arial" w:hAnsi="Arial" w:cs="Arial"/>
          <w:sz w:val="24"/>
          <w:szCs w:val="24"/>
        </w:rPr>
        <w:t xml:space="preserve">Label each district and list its total population, and political majority.  </w:t>
      </w:r>
      <w:r w:rsidR="00AA516C" w:rsidRPr="00540A6E">
        <w:rPr>
          <w:rFonts w:ascii="Arial" w:hAnsi="Arial" w:cs="Arial"/>
          <w:sz w:val="24"/>
          <w:szCs w:val="24"/>
        </w:rPr>
        <w:t>To the right</w:t>
      </w:r>
      <w:r w:rsidR="00C87413" w:rsidRPr="00540A6E">
        <w:rPr>
          <w:rFonts w:ascii="Arial" w:hAnsi="Arial" w:cs="Arial"/>
          <w:sz w:val="24"/>
          <w:szCs w:val="24"/>
        </w:rPr>
        <w:t xml:space="preserve"> are the populations of all the individual counties of </w:t>
      </w:r>
      <w:r w:rsidR="00730688" w:rsidRPr="00540A6E">
        <w:rPr>
          <w:rFonts w:ascii="Arial" w:hAnsi="Arial" w:cs="Arial"/>
          <w:sz w:val="24"/>
          <w:szCs w:val="24"/>
        </w:rPr>
        <w:t>Colorado</w:t>
      </w:r>
      <w:r w:rsidR="00AF395E" w:rsidRPr="00540A6E">
        <w:rPr>
          <w:rFonts w:ascii="Arial" w:hAnsi="Arial" w:cs="Arial"/>
          <w:sz w:val="24"/>
          <w:szCs w:val="24"/>
        </w:rPr>
        <w:t xml:space="preserve"> and how each voted in the last Presidential Election</w:t>
      </w:r>
      <w:r w:rsidR="00C87413" w:rsidRPr="00540A6E">
        <w:rPr>
          <w:rFonts w:ascii="Arial" w:hAnsi="Arial" w:cs="Arial"/>
          <w:sz w:val="24"/>
          <w:szCs w:val="24"/>
        </w:rPr>
        <w:t xml:space="preserve">.  </w:t>
      </w:r>
      <w:r w:rsidR="001D48FC" w:rsidRPr="00540A6E">
        <w:rPr>
          <w:rFonts w:ascii="Arial" w:hAnsi="Arial" w:cs="Arial"/>
          <w:sz w:val="24"/>
          <w:szCs w:val="24"/>
        </w:rPr>
        <w:t xml:space="preserve">Add your districts together before coloring them on the map.  Color on the table </w:t>
      </w:r>
      <w:r w:rsidR="00AA516C" w:rsidRPr="00540A6E">
        <w:rPr>
          <w:rFonts w:ascii="Arial" w:hAnsi="Arial" w:cs="Arial"/>
          <w:sz w:val="24"/>
          <w:szCs w:val="24"/>
        </w:rPr>
        <w:t xml:space="preserve">to the right </w:t>
      </w:r>
      <w:r w:rsidR="001D48FC" w:rsidRPr="00540A6E">
        <w:rPr>
          <w:rFonts w:ascii="Arial" w:hAnsi="Arial" w:cs="Arial"/>
          <w:sz w:val="24"/>
          <w:szCs w:val="24"/>
        </w:rPr>
        <w:t>as you add a county to the map to keep track of which ones have been used.</w:t>
      </w:r>
      <w:r w:rsidR="006B486F" w:rsidRPr="00540A6E">
        <w:rPr>
          <w:rFonts w:ascii="Arial" w:hAnsi="Arial" w:cs="Arial"/>
          <w:sz w:val="24"/>
          <w:szCs w:val="24"/>
        </w:rPr>
        <w:tab/>
      </w:r>
      <w:r w:rsidR="006B486F" w:rsidRPr="00540A6E">
        <w:rPr>
          <w:rFonts w:ascii="Arial" w:hAnsi="Arial" w:cs="Arial"/>
          <w:sz w:val="24"/>
          <w:szCs w:val="24"/>
        </w:rPr>
        <w:tab/>
      </w:r>
      <w:r w:rsidR="006B486F" w:rsidRPr="00540A6E">
        <w:rPr>
          <w:rFonts w:ascii="Arial" w:hAnsi="Arial" w:cs="Arial"/>
          <w:sz w:val="24"/>
          <w:szCs w:val="24"/>
        </w:rPr>
        <w:tab/>
      </w:r>
      <w:r w:rsidR="006B486F" w:rsidRPr="00540A6E">
        <w:rPr>
          <w:rFonts w:ascii="Arial" w:hAnsi="Arial" w:cs="Arial"/>
          <w:sz w:val="24"/>
          <w:szCs w:val="24"/>
        </w:rPr>
        <w:tab/>
      </w:r>
      <w:r w:rsidR="006B486F" w:rsidRPr="00540A6E">
        <w:rPr>
          <w:rFonts w:ascii="Arial" w:hAnsi="Arial" w:cs="Arial"/>
          <w:sz w:val="24"/>
          <w:szCs w:val="24"/>
        </w:rPr>
        <w:tab/>
      </w:r>
      <w:r w:rsidR="006B486F" w:rsidRPr="00540A6E">
        <w:rPr>
          <w:rFonts w:ascii="Arial" w:hAnsi="Arial" w:cs="Arial"/>
          <w:sz w:val="24"/>
          <w:szCs w:val="24"/>
        </w:rPr>
        <w:tab/>
      </w:r>
      <w:r w:rsidR="006B486F" w:rsidRPr="00540A6E">
        <w:rPr>
          <w:rFonts w:ascii="Arial" w:hAnsi="Arial" w:cs="Arial"/>
          <w:sz w:val="24"/>
          <w:szCs w:val="24"/>
        </w:rPr>
        <w:tab/>
      </w:r>
      <w:r w:rsidR="006B486F" w:rsidRPr="00540A6E">
        <w:rPr>
          <w:rFonts w:ascii="Arial" w:hAnsi="Arial" w:cs="Arial"/>
          <w:sz w:val="24"/>
          <w:szCs w:val="24"/>
        </w:rPr>
        <w:tab/>
      </w:r>
    </w:p>
    <w:p w:rsidR="00C87413" w:rsidRPr="00540A6E" w:rsidRDefault="006B486F" w:rsidP="00C87413">
      <w:pPr>
        <w:rPr>
          <w:rFonts w:ascii="Arial" w:hAnsi="Arial" w:cs="Arial"/>
        </w:rPr>
      </w:pPr>
      <w:r w:rsidRPr="00540A6E">
        <w:rPr>
          <w:rFonts w:ascii="Arial" w:hAnsi="Arial" w:cs="Arial"/>
          <w:sz w:val="24"/>
          <w:szCs w:val="24"/>
        </w:rPr>
        <w:tab/>
      </w:r>
      <w:r w:rsidRPr="00540A6E">
        <w:rPr>
          <w:rFonts w:ascii="Arial" w:hAnsi="Arial" w:cs="Arial"/>
          <w:sz w:val="24"/>
          <w:szCs w:val="24"/>
        </w:rPr>
        <w:tab/>
      </w:r>
      <w:r w:rsidRPr="00540A6E">
        <w:rPr>
          <w:rFonts w:ascii="Arial" w:hAnsi="Arial" w:cs="Arial"/>
          <w:sz w:val="24"/>
          <w:szCs w:val="24"/>
        </w:rPr>
        <w:tab/>
      </w:r>
      <w:r w:rsidRPr="00540A6E">
        <w:rPr>
          <w:rFonts w:ascii="Arial" w:hAnsi="Arial" w:cs="Arial"/>
        </w:rPr>
        <w:tab/>
      </w:r>
      <w:r w:rsidRPr="00540A6E">
        <w:rPr>
          <w:rFonts w:ascii="Arial" w:hAnsi="Arial" w:cs="Arial"/>
        </w:rPr>
        <w:tab/>
      </w:r>
      <w:r w:rsidRPr="00540A6E">
        <w:rPr>
          <w:rFonts w:ascii="Arial" w:hAnsi="Arial" w:cs="Arial"/>
        </w:rPr>
        <w:tab/>
      </w:r>
    </w:p>
    <w:sectPr w:rsidR="00C87413" w:rsidRPr="00540A6E" w:rsidSect="00AA516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413"/>
    <w:rsid w:val="000308F2"/>
    <w:rsid w:val="0009614A"/>
    <w:rsid w:val="000C206B"/>
    <w:rsid w:val="000C433F"/>
    <w:rsid w:val="00102BA9"/>
    <w:rsid w:val="001639BB"/>
    <w:rsid w:val="001758B1"/>
    <w:rsid w:val="0017795A"/>
    <w:rsid w:val="001D48FC"/>
    <w:rsid w:val="00202D34"/>
    <w:rsid w:val="002442B6"/>
    <w:rsid w:val="00256B22"/>
    <w:rsid w:val="00340909"/>
    <w:rsid w:val="00343AC1"/>
    <w:rsid w:val="003A73FD"/>
    <w:rsid w:val="00540A6E"/>
    <w:rsid w:val="006268F4"/>
    <w:rsid w:val="00674B05"/>
    <w:rsid w:val="00694E85"/>
    <w:rsid w:val="006B486F"/>
    <w:rsid w:val="00730688"/>
    <w:rsid w:val="00742C74"/>
    <w:rsid w:val="0075378E"/>
    <w:rsid w:val="0075589A"/>
    <w:rsid w:val="007A4E9D"/>
    <w:rsid w:val="007D3687"/>
    <w:rsid w:val="00801491"/>
    <w:rsid w:val="00831371"/>
    <w:rsid w:val="009E4B27"/>
    <w:rsid w:val="00A6140C"/>
    <w:rsid w:val="00A706F0"/>
    <w:rsid w:val="00AA2A6E"/>
    <w:rsid w:val="00AA516C"/>
    <w:rsid w:val="00AA5E1C"/>
    <w:rsid w:val="00AA61E6"/>
    <w:rsid w:val="00AF395E"/>
    <w:rsid w:val="00B5792D"/>
    <w:rsid w:val="00B6411E"/>
    <w:rsid w:val="00BB6785"/>
    <w:rsid w:val="00C87413"/>
    <w:rsid w:val="00CC2B88"/>
    <w:rsid w:val="00D476E3"/>
    <w:rsid w:val="00E15716"/>
    <w:rsid w:val="00E756A6"/>
    <w:rsid w:val="00E80789"/>
    <w:rsid w:val="00EC449A"/>
    <w:rsid w:val="00ED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2D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5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2D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5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C. McGinnis</cp:lastModifiedBy>
  <cp:revision>6</cp:revision>
  <cp:lastPrinted>2013-01-09T14:04:00Z</cp:lastPrinted>
  <dcterms:created xsi:type="dcterms:W3CDTF">2013-01-09T15:22:00Z</dcterms:created>
  <dcterms:modified xsi:type="dcterms:W3CDTF">2013-01-11T14:33:00Z</dcterms:modified>
</cp:coreProperties>
</file>